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D96" w:rsidRPr="008438B5" w:rsidRDefault="008B4D96" w:rsidP="008438B5">
      <w:pPr>
        <w:jc w:val="center"/>
        <w:rPr>
          <w:rFonts w:cs="Calibri"/>
          <w:b/>
          <w:bCs/>
          <w:sz w:val="32"/>
          <w:szCs w:val="32"/>
        </w:rPr>
      </w:pPr>
      <w:r w:rsidRPr="008438B5">
        <w:rPr>
          <w:b/>
          <w:sz w:val="32"/>
          <w:szCs w:val="32"/>
        </w:rPr>
        <w:t xml:space="preserve">Ogłoszenie o otwarciu konkursu „Wykłady dla Studiów Doktoranckich INSPE” na Wydziale MEiL PW w ramach projektu </w:t>
      </w:r>
      <w:r w:rsidRPr="008438B5">
        <w:rPr>
          <w:rFonts w:cs="Calibri"/>
          <w:b/>
          <w:bCs/>
          <w:sz w:val="32"/>
          <w:szCs w:val="32"/>
        </w:rPr>
        <w:t>„</w:t>
      </w:r>
      <w:r w:rsidRPr="008438B5">
        <w:rPr>
          <w:b/>
          <w:sz w:val="32"/>
          <w:szCs w:val="32"/>
        </w:rPr>
        <w:t xml:space="preserve">PWP. Utworzenie i realizacja interdyscyplinarnych, anglojęzycznych, międzynarodowych, stacjonarnych studiów doktoranckich </w:t>
      </w:r>
      <w:proofErr w:type="spellStart"/>
      <w:r w:rsidRPr="008438B5">
        <w:rPr>
          <w:b/>
          <w:sz w:val="32"/>
          <w:szCs w:val="32"/>
        </w:rPr>
        <w:t>Innovative</w:t>
      </w:r>
      <w:proofErr w:type="spellEnd"/>
      <w:r w:rsidRPr="008438B5">
        <w:rPr>
          <w:b/>
          <w:sz w:val="32"/>
          <w:szCs w:val="32"/>
        </w:rPr>
        <w:t xml:space="preserve"> </w:t>
      </w:r>
      <w:proofErr w:type="spellStart"/>
      <w:r w:rsidRPr="008438B5">
        <w:rPr>
          <w:b/>
          <w:sz w:val="32"/>
          <w:szCs w:val="32"/>
        </w:rPr>
        <w:t>Nuclear</w:t>
      </w:r>
      <w:proofErr w:type="spellEnd"/>
      <w:r w:rsidRPr="008438B5">
        <w:rPr>
          <w:b/>
          <w:sz w:val="32"/>
          <w:szCs w:val="32"/>
        </w:rPr>
        <w:t xml:space="preserve"> and </w:t>
      </w:r>
      <w:proofErr w:type="spellStart"/>
      <w:r w:rsidRPr="008438B5">
        <w:rPr>
          <w:b/>
          <w:sz w:val="32"/>
          <w:szCs w:val="32"/>
        </w:rPr>
        <w:t>Sustainable</w:t>
      </w:r>
      <w:proofErr w:type="spellEnd"/>
      <w:r w:rsidRPr="008438B5">
        <w:rPr>
          <w:b/>
          <w:sz w:val="32"/>
          <w:szCs w:val="32"/>
        </w:rPr>
        <w:t xml:space="preserve"> Power Engineering</w:t>
      </w:r>
      <w:r w:rsidRPr="008438B5">
        <w:rPr>
          <w:rFonts w:cs="Calibri"/>
          <w:b/>
          <w:bCs/>
          <w:sz w:val="32"/>
          <w:szCs w:val="32"/>
        </w:rPr>
        <w:t>”</w:t>
      </w:r>
    </w:p>
    <w:p w:rsidR="008B4D96" w:rsidRDefault="008B4D96" w:rsidP="008438B5">
      <w:pPr>
        <w:jc w:val="center"/>
        <w:rPr>
          <w:rFonts w:cs="Calibri"/>
          <w:b/>
          <w:bCs/>
          <w:sz w:val="32"/>
          <w:szCs w:val="32"/>
        </w:rPr>
      </w:pPr>
    </w:p>
    <w:p w:rsidR="008438B5" w:rsidRPr="008438B5" w:rsidRDefault="008438B5" w:rsidP="008438B5">
      <w:pPr>
        <w:jc w:val="center"/>
        <w:rPr>
          <w:rFonts w:cs="Calibri"/>
          <w:b/>
          <w:bCs/>
          <w:sz w:val="32"/>
          <w:szCs w:val="32"/>
        </w:rPr>
      </w:pPr>
    </w:p>
    <w:p w:rsidR="00E050F4" w:rsidRDefault="008B4D96" w:rsidP="008B4D96">
      <w:pPr>
        <w:pStyle w:val="Domylnie"/>
        <w:jc w:val="both"/>
      </w:pPr>
      <w:r>
        <w:t xml:space="preserve">W związku z podjęciem  przez Radę Wydziału Mechanicznego Energetyki i Lotnictwa Politechniki Warszawskiej uchwały (posiedzenie RW  z dn. 3 grudnia 2013 r.)  </w:t>
      </w:r>
      <w:r w:rsidRPr="008B4D96">
        <w:t>o utworzeniu studiów doktoranckich „</w:t>
      </w:r>
      <w:proofErr w:type="spellStart"/>
      <w:r w:rsidRPr="008B4D96">
        <w:t>Innovative</w:t>
      </w:r>
      <w:proofErr w:type="spellEnd"/>
      <w:r w:rsidRPr="008B4D96">
        <w:t xml:space="preserve"> </w:t>
      </w:r>
      <w:proofErr w:type="spellStart"/>
      <w:r w:rsidRPr="008B4D96">
        <w:t>Nuclear</w:t>
      </w:r>
      <w:proofErr w:type="spellEnd"/>
      <w:r w:rsidRPr="008B4D96">
        <w:t xml:space="preserve"> and </w:t>
      </w:r>
      <w:proofErr w:type="spellStart"/>
      <w:r w:rsidRPr="008B4D96">
        <w:t>Sustainable</w:t>
      </w:r>
      <w:proofErr w:type="spellEnd"/>
      <w:r w:rsidRPr="008B4D96">
        <w:t xml:space="preserve"> Power Engineering” (skrót: INSPE</w:t>
      </w:r>
      <w:r w:rsidR="00470975">
        <w:t>)</w:t>
      </w:r>
      <w:r w:rsidRPr="008B4D96">
        <w:t xml:space="preserve"> </w:t>
      </w:r>
      <w:r>
        <w:t xml:space="preserve">oraz przyznaniu dofinansowania w ramach projektu </w:t>
      </w:r>
      <w:r w:rsidRPr="008B4D96">
        <w:rPr>
          <w:rFonts w:cs="Calibri"/>
          <w:b/>
          <w:bCs/>
        </w:rPr>
        <w:t>„</w:t>
      </w:r>
      <w:r w:rsidRPr="008B4D96">
        <w:rPr>
          <w:b/>
        </w:rPr>
        <w:t xml:space="preserve">PWP. Utworzenie i realizacja interdyscyplinarnych, anglojęzycznych, międzynarodowych, stacjonarnych studiów doktoranckich </w:t>
      </w:r>
      <w:proofErr w:type="spellStart"/>
      <w:r w:rsidRPr="008B4D96">
        <w:rPr>
          <w:b/>
        </w:rPr>
        <w:t>Innovative</w:t>
      </w:r>
      <w:proofErr w:type="spellEnd"/>
      <w:r w:rsidRPr="008B4D96">
        <w:rPr>
          <w:b/>
        </w:rPr>
        <w:t xml:space="preserve"> </w:t>
      </w:r>
      <w:proofErr w:type="spellStart"/>
      <w:r w:rsidRPr="008B4D96">
        <w:rPr>
          <w:b/>
        </w:rPr>
        <w:t>Nuclear</w:t>
      </w:r>
      <w:proofErr w:type="spellEnd"/>
      <w:r w:rsidRPr="008B4D96">
        <w:rPr>
          <w:b/>
        </w:rPr>
        <w:t xml:space="preserve"> and </w:t>
      </w:r>
      <w:proofErr w:type="spellStart"/>
      <w:r w:rsidRPr="008B4D96">
        <w:rPr>
          <w:b/>
        </w:rPr>
        <w:t>Sustainable</w:t>
      </w:r>
      <w:proofErr w:type="spellEnd"/>
      <w:r w:rsidRPr="008B4D96">
        <w:rPr>
          <w:b/>
        </w:rPr>
        <w:t xml:space="preserve"> Power Engineering</w:t>
      </w:r>
      <w:r w:rsidRPr="008B4D96">
        <w:rPr>
          <w:rFonts w:cs="Calibri"/>
          <w:b/>
          <w:bCs/>
        </w:rPr>
        <w:t>”</w:t>
      </w:r>
      <w:r>
        <w:rPr>
          <w:rFonts w:cs="Calibri"/>
          <w:b/>
          <w:bCs/>
        </w:rPr>
        <w:t xml:space="preserve"> </w:t>
      </w:r>
      <w:r>
        <w:t xml:space="preserve">Biuro Projektu </w:t>
      </w:r>
      <w:r w:rsidR="00E429B7">
        <w:t>informuje</w:t>
      </w:r>
      <w:r>
        <w:t xml:space="preserve"> o otwarciu konkursu „Wykłady dla Studiów Doktoranckich INSPE</w:t>
      </w:r>
      <w:r w:rsidR="00E429B7">
        <w:t>”</w:t>
      </w:r>
    </w:p>
    <w:p w:rsidR="00B8384E" w:rsidRDefault="008B4D96" w:rsidP="008B4D96">
      <w:pPr>
        <w:pStyle w:val="Domylnie"/>
        <w:jc w:val="both"/>
      </w:pPr>
      <w:r w:rsidRPr="00B8384E">
        <w:rPr>
          <w:u w:val="single"/>
        </w:rPr>
        <w:t>Celem konkursu jest wyłonienie wykonawców</w:t>
      </w:r>
      <w:r w:rsidR="009320E9">
        <w:rPr>
          <w:u w:val="single"/>
        </w:rPr>
        <w:t xml:space="preserve"> dla</w:t>
      </w:r>
      <w:r w:rsidR="00B8384E">
        <w:t>:</w:t>
      </w:r>
    </w:p>
    <w:p w:rsidR="00E050F4" w:rsidRDefault="00E050F4" w:rsidP="008B4D96">
      <w:pPr>
        <w:pStyle w:val="Domylnie"/>
        <w:jc w:val="both"/>
      </w:pPr>
      <w:r w:rsidRPr="00B8384E">
        <w:rPr>
          <w:b/>
        </w:rPr>
        <w:t>Zadania 1.1</w:t>
      </w:r>
      <w:r w:rsidR="00B8384E">
        <w:rPr>
          <w:b/>
        </w:rPr>
        <w:t xml:space="preserve"> Projektu </w:t>
      </w:r>
      <w:r w:rsidR="008B4D96">
        <w:t xml:space="preserve"> </w:t>
      </w:r>
      <w:proofErr w:type="spellStart"/>
      <w:r w:rsidR="0031590E">
        <w:t>dt</w:t>
      </w:r>
      <w:proofErr w:type="spellEnd"/>
      <w:r w:rsidR="0031590E">
        <w:t xml:space="preserve">. Przygotowania </w:t>
      </w:r>
      <w:r>
        <w:t>wykładów</w:t>
      </w:r>
      <w:r w:rsidR="0031590E">
        <w:t xml:space="preserve"> dla potrzeb  studiów doktoranckich </w:t>
      </w:r>
      <w:r>
        <w:t xml:space="preserve"> INSPE o przykładowej tematyce:</w:t>
      </w:r>
    </w:p>
    <w:p w:rsidR="00B8384E" w:rsidRPr="00B8384E" w:rsidRDefault="00E050F4" w:rsidP="008B4D96">
      <w:pPr>
        <w:pStyle w:val="Domylnie"/>
        <w:jc w:val="both"/>
        <w:rPr>
          <w:i/>
        </w:rPr>
      </w:pPr>
      <w:r w:rsidRPr="00B8384E">
        <w:rPr>
          <w:i/>
        </w:rPr>
        <w:t xml:space="preserve"> - zaawansowane modelowanie procesów i </w:t>
      </w:r>
      <w:proofErr w:type="spellStart"/>
      <w:r w:rsidRPr="00B8384E">
        <w:rPr>
          <w:i/>
        </w:rPr>
        <w:t>termohydraulika</w:t>
      </w:r>
      <w:proofErr w:type="spellEnd"/>
      <w:r w:rsidRPr="00B8384E">
        <w:rPr>
          <w:i/>
        </w:rPr>
        <w:t xml:space="preserve"> reaktora jądrowego;</w:t>
      </w:r>
    </w:p>
    <w:p w:rsidR="00B8384E" w:rsidRDefault="00B8384E" w:rsidP="008B4D96">
      <w:pPr>
        <w:pStyle w:val="Domylnie"/>
        <w:jc w:val="both"/>
        <w:rPr>
          <w:i/>
        </w:rPr>
      </w:pPr>
      <w:r>
        <w:rPr>
          <w:i/>
        </w:rPr>
        <w:t>- zagadnienia modelowania i pracy układów rozproszonych i zrównoważonych systemów generacji energii;</w:t>
      </w:r>
    </w:p>
    <w:p w:rsidR="00B8384E" w:rsidRDefault="00B8384E" w:rsidP="008B4D96">
      <w:pPr>
        <w:pStyle w:val="Domylnie"/>
        <w:jc w:val="both"/>
        <w:rPr>
          <w:i/>
        </w:rPr>
      </w:pPr>
      <w:r>
        <w:rPr>
          <w:i/>
        </w:rPr>
        <w:t>-analiza bezpieczeństwa i licencjonowanie instalacji jądrowych;</w:t>
      </w:r>
    </w:p>
    <w:p w:rsidR="00B8384E" w:rsidRDefault="00B8384E" w:rsidP="008B4D96">
      <w:pPr>
        <w:pStyle w:val="Domylnie"/>
        <w:jc w:val="both"/>
        <w:rPr>
          <w:i/>
        </w:rPr>
      </w:pPr>
      <w:r>
        <w:rPr>
          <w:i/>
        </w:rPr>
        <w:t>- zaawansowane zagadnienia rynku energii;</w:t>
      </w:r>
    </w:p>
    <w:p w:rsidR="00B8384E" w:rsidRDefault="00B8384E" w:rsidP="008B4D96">
      <w:pPr>
        <w:pStyle w:val="Domylnie"/>
        <w:jc w:val="both"/>
        <w:rPr>
          <w:i/>
        </w:rPr>
      </w:pPr>
      <w:r>
        <w:rPr>
          <w:i/>
        </w:rPr>
        <w:t>- optymalizacja systemów energetyki zrównoważonej;</w:t>
      </w:r>
    </w:p>
    <w:p w:rsidR="00B8384E" w:rsidRDefault="00B8384E" w:rsidP="008B4D96">
      <w:pPr>
        <w:pStyle w:val="Domylnie"/>
        <w:jc w:val="both"/>
        <w:rPr>
          <w:i/>
        </w:rPr>
      </w:pPr>
      <w:r>
        <w:rPr>
          <w:i/>
        </w:rPr>
        <w:t>- transport i dynamika aerozoli,</w:t>
      </w:r>
    </w:p>
    <w:p w:rsidR="00B8384E" w:rsidRDefault="00B8384E" w:rsidP="008B4D96">
      <w:pPr>
        <w:pStyle w:val="Domylnie"/>
        <w:jc w:val="both"/>
        <w:rPr>
          <w:i/>
        </w:rPr>
      </w:pPr>
    </w:p>
    <w:p w:rsidR="00470B1E" w:rsidRDefault="0031590E" w:rsidP="008B4D96">
      <w:pPr>
        <w:pStyle w:val="Domylnie"/>
        <w:jc w:val="both"/>
      </w:pPr>
      <w:r>
        <w:rPr>
          <w:b/>
        </w:rPr>
        <w:t>Zadanie 1</w:t>
      </w:r>
      <w:r w:rsidR="00450BDD">
        <w:rPr>
          <w:b/>
        </w:rPr>
        <w:t xml:space="preserve">.2 Projektu </w:t>
      </w:r>
      <w:proofErr w:type="spellStart"/>
      <w:r w:rsidR="00450BDD" w:rsidRPr="00450BDD">
        <w:t>dt</w:t>
      </w:r>
      <w:proofErr w:type="spellEnd"/>
      <w:r w:rsidR="00470975">
        <w:t>.</w:t>
      </w:r>
      <w:r w:rsidR="00470B1E">
        <w:t xml:space="preserve"> Opracowania ćwiczeń na potrzeby studiów doktoranckich INSPE o przykładowych zagadnieniach: </w:t>
      </w:r>
    </w:p>
    <w:p w:rsidR="00470B1E" w:rsidRPr="00470975" w:rsidRDefault="00470B1E" w:rsidP="008B4D96">
      <w:pPr>
        <w:pStyle w:val="Domylnie"/>
        <w:jc w:val="both"/>
        <w:rPr>
          <w:i/>
        </w:rPr>
      </w:pPr>
      <w:r w:rsidRPr="00470975">
        <w:rPr>
          <w:i/>
        </w:rPr>
        <w:t>- modelowanie zagadnień ciężkich awarii jądrowych;</w:t>
      </w:r>
    </w:p>
    <w:p w:rsidR="00470B1E" w:rsidRPr="00470975" w:rsidRDefault="00470B1E" w:rsidP="008B4D96">
      <w:pPr>
        <w:pStyle w:val="Domylnie"/>
        <w:jc w:val="both"/>
        <w:rPr>
          <w:i/>
        </w:rPr>
      </w:pPr>
      <w:r w:rsidRPr="00470975">
        <w:rPr>
          <w:i/>
        </w:rPr>
        <w:t>- analizy bezpieczeństwa wykorzystujące kody obliczeniowe;</w:t>
      </w:r>
    </w:p>
    <w:p w:rsidR="00470B1E" w:rsidRPr="00470975" w:rsidRDefault="00470B1E" w:rsidP="008B4D96">
      <w:pPr>
        <w:pStyle w:val="Domylnie"/>
        <w:jc w:val="both"/>
        <w:rPr>
          <w:i/>
        </w:rPr>
      </w:pPr>
      <w:r w:rsidRPr="00470975">
        <w:rPr>
          <w:i/>
        </w:rPr>
        <w:t>- modelowanie procesów w rdzeniu reaktora energetycznego;</w:t>
      </w:r>
    </w:p>
    <w:p w:rsidR="00470B1E" w:rsidRPr="00470975" w:rsidRDefault="00470B1E" w:rsidP="008B4D96">
      <w:pPr>
        <w:pStyle w:val="Domylnie"/>
        <w:jc w:val="both"/>
        <w:rPr>
          <w:i/>
        </w:rPr>
      </w:pPr>
      <w:r w:rsidRPr="00470975">
        <w:rPr>
          <w:i/>
        </w:rPr>
        <w:t>- cyfrowe systemy akwizycji danych z urządzeń energetycznych;</w:t>
      </w:r>
    </w:p>
    <w:p w:rsidR="00470B1E" w:rsidRPr="001B2C4E" w:rsidRDefault="00470B1E" w:rsidP="008B4D96">
      <w:pPr>
        <w:pStyle w:val="Domylnie"/>
        <w:jc w:val="both"/>
        <w:rPr>
          <w:i/>
        </w:rPr>
      </w:pPr>
      <w:r w:rsidRPr="001B2C4E">
        <w:rPr>
          <w:i/>
        </w:rPr>
        <w:lastRenderedPageBreak/>
        <w:t>- systemy informatyczne nadzoru koncernów energetycznych;</w:t>
      </w:r>
    </w:p>
    <w:p w:rsidR="00470B1E" w:rsidRPr="001B2C4E" w:rsidRDefault="00470B1E" w:rsidP="008B4D96">
      <w:pPr>
        <w:pStyle w:val="Domylnie"/>
        <w:jc w:val="both"/>
        <w:rPr>
          <w:i/>
        </w:rPr>
      </w:pPr>
      <w:r w:rsidRPr="001B2C4E">
        <w:rPr>
          <w:i/>
        </w:rPr>
        <w:t>- badania i pomiar transportu aerozoli w obudowie bezpieczeństwa;</w:t>
      </w:r>
    </w:p>
    <w:p w:rsidR="00470B1E" w:rsidRDefault="00470B1E" w:rsidP="008B4D96">
      <w:pPr>
        <w:pStyle w:val="Domylnie"/>
        <w:jc w:val="both"/>
        <w:rPr>
          <w:i/>
        </w:rPr>
      </w:pPr>
      <w:r w:rsidRPr="001B2C4E">
        <w:rPr>
          <w:i/>
        </w:rPr>
        <w:t>- ćwiczenia i symulacje związane z promieniowaniem jonizacyjnych i systemami ochrony</w:t>
      </w:r>
      <w:r w:rsidR="00450BDD" w:rsidRPr="001B2C4E">
        <w:rPr>
          <w:i/>
        </w:rPr>
        <w:t>.</w:t>
      </w:r>
    </w:p>
    <w:p w:rsidR="00470B1E" w:rsidRDefault="00125C41" w:rsidP="008B4D96">
      <w:pPr>
        <w:pStyle w:val="Domylnie"/>
        <w:jc w:val="both"/>
      </w:pPr>
      <w:r>
        <w:t xml:space="preserve">Preferowane tematy wykładów i ćwiczeń opierałyby się na adaptacji rozwiązań partnerów międzynarodowych – OSU -Oregon </w:t>
      </w:r>
      <w:proofErr w:type="spellStart"/>
      <w:r>
        <w:t>State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(USA), HNU -</w:t>
      </w:r>
      <w:proofErr w:type="spellStart"/>
      <w:r>
        <w:t>Hanbat</w:t>
      </w:r>
      <w:proofErr w:type="spellEnd"/>
      <w:r>
        <w:t xml:space="preserve"> </w:t>
      </w:r>
      <w:proofErr w:type="spellStart"/>
      <w:r>
        <w:t>National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(Korea) i uczelnie z sieci partnerskiej I2EN - International </w:t>
      </w:r>
      <w:proofErr w:type="spellStart"/>
      <w:r>
        <w:t>Institute</w:t>
      </w:r>
      <w:proofErr w:type="spellEnd"/>
      <w:r>
        <w:t xml:space="preserve"> of </w:t>
      </w:r>
      <w:proofErr w:type="spellStart"/>
      <w:r>
        <w:t>Nuclear</w:t>
      </w:r>
      <w:proofErr w:type="spellEnd"/>
      <w:r>
        <w:t xml:space="preserve"> </w:t>
      </w:r>
      <w:proofErr w:type="spellStart"/>
      <w:r>
        <w:t>Energy</w:t>
      </w:r>
      <w:proofErr w:type="spellEnd"/>
      <w:r>
        <w:t xml:space="preserve"> (Francja).</w:t>
      </w:r>
    </w:p>
    <w:p w:rsidR="00125C41" w:rsidRDefault="00125C41" w:rsidP="008B4D96">
      <w:pPr>
        <w:pStyle w:val="Domylnie"/>
        <w:jc w:val="both"/>
      </w:pPr>
      <w:r>
        <w:t>Przykładowe wykłady i ćwiczenia partnerów:</w:t>
      </w:r>
    </w:p>
    <w:p w:rsidR="00125C41" w:rsidRPr="00517930" w:rsidRDefault="006216DA" w:rsidP="00517930">
      <w:pPr>
        <w:pStyle w:val="Domylnie"/>
        <w:spacing w:after="0"/>
        <w:jc w:val="both"/>
      </w:pPr>
      <w:hyperlink r:id="rId9" w:history="1">
        <w:r w:rsidR="00125C41" w:rsidRPr="00517930">
          <w:rPr>
            <w:rStyle w:val="Hipercze"/>
            <w:color w:val="auto"/>
          </w:rPr>
          <w:t>http://catalog.oregonstate.edu/CourseList.aspx?subjectcode=NE&amp;level=grad&amp;campus=corvallis</w:t>
        </w:r>
      </w:hyperlink>
    </w:p>
    <w:p w:rsidR="00125C41" w:rsidRPr="00517930" w:rsidRDefault="006216DA" w:rsidP="00517930">
      <w:pPr>
        <w:pStyle w:val="Domylnie"/>
        <w:spacing w:after="0"/>
        <w:jc w:val="both"/>
      </w:pPr>
      <w:hyperlink r:id="rId10" w:history="1">
        <w:r w:rsidR="00125C41" w:rsidRPr="00517930">
          <w:rPr>
            <w:rStyle w:val="Hipercze"/>
            <w:color w:val="auto"/>
          </w:rPr>
          <w:t>http://catalog.oregonstate.edu/CourseList.aspx?subjectcode=NE&amp;campus=corvallis&amp;level=undergrad</w:t>
        </w:r>
      </w:hyperlink>
    </w:p>
    <w:p w:rsidR="00125C41" w:rsidRPr="00517930" w:rsidRDefault="006216DA" w:rsidP="00517930">
      <w:pPr>
        <w:pStyle w:val="Domylnie"/>
        <w:spacing w:after="0"/>
        <w:jc w:val="both"/>
      </w:pPr>
      <w:hyperlink r:id="rId11" w:history="1">
        <w:r w:rsidR="00125C41" w:rsidRPr="00517930">
          <w:rPr>
            <w:rStyle w:val="Hipercze"/>
            <w:color w:val="auto"/>
          </w:rPr>
          <w:t>http://catalog.oregonstate.edu/CourseList.aspx?subjectcode=RHP&amp;level=grad&amp;campus=corvallis</w:t>
        </w:r>
      </w:hyperlink>
    </w:p>
    <w:p w:rsidR="00125C41" w:rsidRPr="00517930" w:rsidRDefault="006216DA" w:rsidP="00517930">
      <w:pPr>
        <w:pStyle w:val="Domylnie"/>
        <w:spacing w:after="0"/>
        <w:jc w:val="both"/>
      </w:pPr>
      <w:hyperlink r:id="rId12" w:history="1">
        <w:r w:rsidR="00125C41" w:rsidRPr="00517930">
          <w:rPr>
            <w:rStyle w:val="Hipercze"/>
            <w:color w:val="auto"/>
          </w:rPr>
          <w:t>http://catalog.oregonstate.edu/CourseList.aspx?subjectcode=RHP&amp;campus=corvallis&amp;level=undergrad</w:t>
        </w:r>
      </w:hyperlink>
    </w:p>
    <w:p w:rsidR="00517930" w:rsidRPr="00517930" w:rsidRDefault="006216DA" w:rsidP="00517930">
      <w:pPr>
        <w:spacing w:line="276" w:lineRule="auto"/>
        <w:rPr>
          <w:sz w:val="22"/>
          <w:szCs w:val="22"/>
        </w:rPr>
      </w:pPr>
      <w:hyperlink r:id="rId13" w:history="1">
        <w:r w:rsidR="00517930" w:rsidRPr="00517930">
          <w:rPr>
            <w:rStyle w:val="Hipercze"/>
            <w:color w:val="auto"/>
            <w:sz w:val="22"/>
            <w:szCs w:val="22"/>
          </w:rPr>
          <w:t>http://www.polymtl.ca/etudes/cs/en/energetique/doctorat.php</w:t>
        </w:r>
      </w:hyperlink>
    </w:p>
    <w:p w:rsidR="00517930" w:rsidRPr="00517930" w:rsidRDefault="006216DA" w:rsidP="00517930">
      <w:pPr>
        <w:spacing w:line="276" w:lineRule="auto"/>
        <w:rPr>
          <w:sz w:val="22"/>
          <w:szCs w:val="22"/>
        </w:rPr>
      </w:pPr>
      <w:hyperlink r:id="rId14" w:history="1">
        <w:r w:rsidR="00517930" w:rsidRPr="00517930">
          <w:rPr>
            <w:rStyle w:val="Hipercze"/>
            <w:color w:val="auto"/>
            <w:sz w:val="22"/>
            <w:szCs w:val="22"/>
          </w:rPr>
          <w:t>http://www.enen-assoc.org/data/classes/db/Course/</w:t>
        </w:r>
      </w:hyperlink>
    </w:p>
    <w:p w:rsidR="00125C41" w:rsidRDefault="0094668C" w:rsidP="008B4D96">
      <w:pPr>
        <w:pStyle w:val="Domylnie"/>
        <w:jc w:val="both"/>
      </w:pPr>
      <w:r>
        <w:t xml:space="preserve">W ramach ćwiczeń preferowane jest wykorzystanie infrastruktury i oprogramowania dostępnego dla celów edukacyjnych na Wydziale MEiL i adaptacja rozwiązań międzynarodowych w zakresie projektów i ćwiczeń dla studentów III stopnia. </w:t>
      </w:r>
    </w:p>
    <w:p w:rsidR="008B4D96" w:rsidRDefault="008B4D96" w:rsidP="008B4D96">
      <w:pPr>
        <w:pStyle w:val="Domylnie"/>
        <w:jc w:val="both"/>
      </w:pPr>
      <w:r>
        <w:t xml:space="preserve">Warunkiem przystąpienia do konkursu </w:t>
      </w:r>
      <w:r w:rsidR="00470975">
        <w:t>jest wypełnienie i złożenie do Biura Projektu (ITC, pok. 414B</w:t>
      </w:r>
      <w:r>
        <w:t xml:space="preserve">) wniosku konkursowego przygotowanego wg szablonu </w:t>
      </w:r>
      <w:r w:rsidR="00470975">
        <w:t>zamieszczonego w Załączniku nr 2 Regulaminu Prac Komisji Konkursowej ds. Wniosków w konkursie na Wykłady dla studiów doktoranckich INSPE</w:t>
      </w:r>
      <w:r>
        <w:t>. Przyjmowane będą wnioski indywidualnie i zespołowe. Osobą wnioskującą (w przypadku wniosku zespołowego pełni ona rolę kierownika zespołu) może być wyłącznie pracownik naukowo-dydaktyczny Wydziału MEiL zatrudniony na stanowisku adiunkta, starszego wykładowcy lub profesora. Na uzasadniony wniosek opiekuna kierunku do konkursu mogą być dopuszczeni pracownicy innych wydziałów Politechniki Warszawskiej spełniający powyższe wymagania.</w:t>
      </w:r>
      <w:r w:rsidR="008438B5">
        <w:t xml:space="preserve"> Do udziału w Konkursie mają prawo przedstawiciele Partnerów Projektu POKL.04.01.01-00-038/13.</w:t>
      </w:r>
    </w:p>
    <w:p w:rsidR="008B4D96" w:rsidRDefault="008B4D96" w:rsidP="008B4D96">
      <w:pPr>
        <w:pStyle w:val="Domylnie"/>
        <w:jc w:val="both"/>
      </w:pPr>
      <w:r>
        <w:t xml:space="preserve">Wykonawcy wyłonieni w konkursie przez Komisję Konkursową powołaną i działającą zgodnie z regulaminem Projektu otrzymają honorarium w trybie rozszerzenia wynagrodzenia z tytułu udziału w </w:t>
      </w:r>
      <w:r w:rsidR="009320E9">
        <w:t xml:space="preserve">realizacji Projektu. </w:t>
      </w:r>
      <w:r>
        <w:t>W przypadku wniosku zespołowego kierownik powinien ustalić procentowy udział członków zespołu w realizacji zadania.</w:t>
      </w:r>
      <w:r w:rsidRPr="00457B27">
        <w:t xml:space="preserve"> </w:t>
      </w:r>
      <w:r w:rsidR="009320E9">
        <w:t>Biuro Projektu i</w:t>
      </w:r>
      <w:r>
        <w:t xml:space="preserve">nformuję, że kwota przewidziana w Projekcie na przygotowanie </w:t>
      </w:r>
      <w:r w:rsidR="00E429B7">
        <w:t>wykładów wynosi 130,00 zł (brutto</w:t>
      </w:r>
      <w:r w:rsidR="009320E9">
        <w:t>) za 1 godzinę wykładu oraz</w:t>
      </w:r>
      <w:r w:rsidR="00E429B7">
        <w:t xml:space="preserve"> 13</w:t>
      </w:r>
      <w:r w:rsidR="009320E9">
        <w:t>0,00 zł</w:t>
      </w:r>
      <w:r w:rsidR="00E429B7">
        <w:t xml:space="preserve"> (brutto)</w:t>
      </w:r>
      <w:r w:rsidR="009320E9">
        <w:t xml:space="preserve"> za 1 godzinę ćwiczeń.</w:t>
      </w:r>
      <w:r w:rsidR="00E429B7">
        <w:t xml:space="preserve"> </w:t>
      </w:r>
    </w:p>
    <w:p w:rsidR="00BE7AB3" w:rsidRDefault="00BE7AB3" w:rsidP="008B4D96">
      <w:pPr>
        <w:pStyle w:val="Domylnie"/>
        <w:jc w:val="both"/>
      </w:pPr>
    </w:p>
    <w:p w:rsidR="00BE7AB3" w:rsidRPr="00BE7AB3" w:rsidRDefault="00BE7AB3" w:rsidP="008B4D96">
      <w:pPr>
        <w:pStyle w:val="Domylnie"/>
        <w:jc w:val="both"/>
        <w:rPr>
          <w:b/>
        </w:rPr>
      </w:pPr>
      <w:r w:rsidRPr="00BE7AB3">
        <w:rPr>
          <w:b/>
        </w:rPr>
        <w:t xml:space="preserve">Termin naboru wniosków upływa </w:t>
      </w:r>
      <w:r w:rsidR="00BB62C4">
        <w:rPr>
          <w:b/>
        </w:rPr>
        <w:t>30 maja</w:t>
      </w:r>
      <w:r w:rsidR="0005300B">
        <w:rPr>
          <w:b/>
        </w:rPr>
        <w:t xml:space="preserve"> 2014</w:t>
      </w:r>
      <w:r w:rsidRPr="00BE7AB3">
        <w:rPr>
          <w:b/>
        </w:rPr>
        <w:t xml:space="preserve"> r. o </w:t>
      </w:r>
      <w:proofErr w:type="spellStart"/>
      <w:r w:rsidRPr="00BE7AB3">
        <w:rPr>
          <w:b/>
        </w:rPr>
        <w:t>godz</w:t>
      </w:r>
      <w:proofErr w:type="spellEnd"/>
      <w:r w:rsidRPr="00BE7AB3">
        <w:rPr>
          <w:b/>
        </w:rPr>
        <w:t xml:space="preserve"> 12:00.</w:t>
      </w:r>
    </w:p>
    <w:p w:rsidR="00BE7AB3" w:rsidRDefault="00BE7AB3" w:rsidP="008B4D96">
      <w:pPr>
        <w:pStyle w:val="Domylnie"/>
        <w:jc w:val="both"/>
      </w:pPr>
      <w:r>
        <w:t>Wnioski należy składać w Biurze Projektu:</w:t>
      </w:r>
    </w:p>
    <w:p w:rsidR="00BE7AB3" w:rsidRDefault="00BE7AB3" w:rsidP="008B4D96">
      <w:pPr>
        <w:pStyle w:val="Domylnie"/>
        <w:jc w:val="both"/>
      </w:pPr>
      <w:r>
        <w:t>Insty</w:t>
      </w:r>
      <w:r w:rsidR="0005300B">
        <w:t>tut Techniki Cieplnej, pok. 414B</w:t>
      </w:r>
      <w:r>
        <w:t>.</w:t>
      </w:r>
    </w:p>
    <w:p w:rsidR="00BE7AB3" w:rsidRDefault="00BE7AB3" w:rsidP="008B4D96">
      <w:pPr>
        <w:pStyle w:val="Domylnie"/>
        <w:jc w:val="both"/>
      </w:pPr>
      <w:r>
        <w:t>ul. Nowowiejska 21/25</w:t>
      </w:r>
    </w:p>
    <w:p w:rsidR="00BE7AB3" w:rsidRDefault="00BE7AB3" w:rsidP="001B2C4E">
      <w:pPr>
        <w:pStyle w:val="Domylnie"/>
        <w:spacing w:after="0" w:line="240" w:lineRule="auto"/>
        <w:jc w:val="both"/>
      </w:pPr>
      <w:r>
        <w:t xml:space="preserve">Wszelkie niezbędne informacje udziela Katarzyna Langiewicz : </w:t>
      </w:r>
    </w:p>
    <w:p w:rsidR="00BE7AB3" w:rsidRDefault="00BE7AB3" w:rsidP="001B2C4E">
      <w:pPr>
        <w:pStyle w:val="Domylnie"/>
        <w:tabs>
          <w:tab w:val="left" w:pos="2310"/>
        </w:tabs>
        <w:spacing w:after="0" w:line="240" w:lineRule="auto"/>
        <w:jc w:val="both"/>
      </w:pPr>
      <w:r>
        <w:t xml:space="preserve">(22) 234- </w:t>
      </w:r>
      <w:r w:rsidR="001B2C4E">
        <w:t>52-86</w:t>
      </w:r>
    </w:p>
    <w:p w:rsidR="001B2C4E" w:rsidRDefault="001B2C4E" w:rsidP="001B2C4E">
      <w:pPr>
        <w:pStyle w:val="Domylnie"/>
        <w:tabs>
          <w:tab w:val="left" w:pos="2310"/>
        </w:tabs>
        <w:spacing w:after="0" w:line="240" w:lineRule="auto"/>
        <w:jc w:val="both"/>
      </w:pPr>
      <w:r>
        <w:t>katarzyna.langiewicz@itc.pw.edu.pl</w:t>
      </w:r>
    </w:p>
    <w:p w:rsidR="00BE7AB3" w:rsidRDefault="00BE7AB3" w:rsidP="008B4D96">
      <w:pPr>
        <w:pStyle w:val="Domylnie"/>
        <w:jc w:val="both"/>
      </w:pPr>
    </w:p>
    <w:p w:rsidR="00BE7AB3" w:rsidRDefault="00BE7AB3" w:rsidP="008B4D96">
      <w:pPr>
        <w:pStyle w:val="Domylnie"/>
        <w:jc w:val="both"/>
      </w:pPr>
      <w:r>
        <w:t>Warszawa, 16 kwietnia 2014 r.</w:t>
      </w:r>
      <w:bookmarkStart w:id="0" w:name="_GoBack"/>
      <w:bookmarkEnd w:id="0"/>
    </w:p>
    <w:p w:rsidR="00BE7AB3" w:rsidRDefault="00BE7AB3" w:rsidP="008B4D96">
      <w:pPr>
        <w:pStyle w:val="Domylnie"/>
        <w:jc w:val="both"/>
      </w:pPr>
    </w:p>
    <w:p w:rsidR="00857965" w:rsidRPr="008B4D96" w:rsidRDefault="00857965" w:rsidP="008B4D96"/>
    <w:sectPr w:rsidR="00857965" w:rsidRPr="008B4D96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6DA" w:rsidRDefault="006216DA" w:rsidP="000E2D3D">
      <w:r>
        <w:separator/>
      </w:r>
    </w:p>
  </w:endnote>
  <w:endnote w:type="continuationSeparator" w:id="0">
    <w:p w:rsidR="006216DA" w:rsidRDefault="006216DA" w:rsidP="000E2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 Sans">
    <w:panose1 w:val="020B0603030804020204"/>
    <w:charset w:val="EE"/>
    <w:family w:val="swiss"/>
    <w:pitch w:val="variable"/>
    <w:sig w:usb0="E7002EFF" w:usb1="D200FDFF" w:usb2="0A046029" w:usb3="00000000" w:csb0="000001FF" w:csb1="00000000"/>
  </w:font>
  <w:font w:name="Lohit Hind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D3D" w:rsidRDefault="000E2D3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D3D" w:rsidRDefault="000E2D3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D3D" w:rsidRDefault="000E2D3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6DA" w:rsidRDefault="006216DA" w:rsidP="000E2D3D">
      <w:r>
        <w:separator/>
      </w:r>
    </w:p>
  </w:footnote>
  <w:footnote w:type="continuationSeparator" w:id="0">
    <w:p w:rsidR="006216DA" w:rsidRDefault="006216DA" w:rsidP="000E2D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D3D" w:rsidRDefault="000E2D3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D3D" w:rsidRDefault="000E2D3D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C9185F1" wp14:editId="55CC5E58">
          <wp:simplePos x="0" y="0"/>
          <wp:positionH relativeFrom="column">
            <wp:posOffset>1967230</wp:posOffset>
          </wp:positionH>
          <wp:positionV relativeFrom="paragraph">
            <wp:posOffset>99060</wp:posOffset>
          </wp:positionV>
          <wp:extent cx="1371600" cy="456565"/>
          <wp:effectExtent l="0" t="0" r="0" b="635"/>
          <wp:wrapSquare wrapText="bothSides"/>
          <wp:docPr id="2" name="Obraz 2" descr="C:\Users\urszulak\AppData\Local\Microsoft\Windows\Temporary Internet Files\Content.Word\INSPE-V2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8" descr="C:\Users\urszulak\AppData\Local\Microsoft\Windows\Temporary Internet Files\Content.Word\INSPE-V2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456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2B50303" wp14:editId="25417E28">
          <wp:simplePos x="0" y="0"/>
          <wp:positionH relativeFrom="margin">
            <wp:posOffset>-123825</wp:posOffset>
          </wp:positionH>
          <wp:positionV relativeFrom="paragraph">
            <wp:posOffset>106680</wp:posOffset>
          </wp:positionV>
          <wp:extent cx="1419225" cy="470535"/>
          <wp:effectExtent l="0" t="0" r="9525" b="5715"/>
          <wp:wrapSquare wrapText="bothSides"/>
          <wp:docPr id="4" name="Obraz 4" descr="http://www.pup-wroclaw.pl/files/photo/132/153/024/9_07/9359703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http://www.pup-wroclaw.pl/files/photo/132/153/024/9_07/93597039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470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rPr>
        <w:noProof/>
      </w:rPr>
      <w:drawing>
        <wp:inline distT="0" distB="0" distL="0" distR="0" wp14:anchorId="71B56355" wp14:editId="56B09955">
          <wp:extent cx="1990725" cy="619125"/>
          <wp:effectExtent l="0" t="0" r="9525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100"/>
                  <a:stretch>
                    <a:fillRect/>
                  </a:stretch>
                </pic:blipFill>
                <pic:spPr bwMode="auto">
                  <a:xfrm>
                    <a:off x="0" y="0"/>
                    <a:ext cx="19907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E2D3D" w:rsidRDefault="000E2D3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D3D" w:rsidRDefault="000E2D3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83D51"/>
    <w:multiLevelType w:val="multilevel"/>
    <w:tmpl w:val="F5D483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D3D"/>
    <w:rsid w:val="0005300B"/>
    <w:rsid w:val="000E2D3D"/>
    <w:rsid w:val="00125C41"/>
    <w:rsid w:val="001B2C4E"/>
    <w:rsid w:val="001C704D"/>
    <w:rsid w:val="002304BC"/>
    <w:rsid w:val="0031590E"/>
    <w:rsid w:val="003510CD"/>
    <w:rsid w:val="00450BDD"/>
    <w:rsid w:val="00470975"/>
    <w:rsid w:val="00470B1E"/>
    <w:rsid w:val="004806ED"/>
    <w:rsid w:val="00517930"/>
    <w:rsid w:val="005407A0"/>
    <w:rsid w:val="006216DA"/>
    <w:rsid w:val="007C299B"/>
    <w:rsid w:val="007F283A"/>
    <w:rsid w:val="008438B5"/>
    <w:rsid w:val="00857965"/>
    <w:rsid w:val="008B4D96"/>
    <w:rsid w:val="00912B0A"/>
    <w:rsid w:val="009320E9"/>
    <w:rsid w:val="0094668C"/>
    <w:rsid w:val="009B5E17"/>
    <w:rsid w:val="009D0BB2"/>
    <w:rsid w:val="00B8384E"/>
    <w:rsid w:val="00BB62C4"/>
    <w:rsid w:val="00BE7AB3"/>
    <w:rsid w:val="00C236A8"/>
    <w:rsid w:val="00C25F8D"/>
    <w:rsid w:val="00D233A9"/>
    <w:rsid w:val="00E050F4"/>
    <w:rsid w:val="00E21D39"/>
    <w:rsid w:val="00E429B7"/>
    <w:rsid w:val="00F30ABD"/>
    <w:rsid w:val="00FA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4D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E2D3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2D3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E2D3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2D3D"/>
  </w:style>
  <w:style w:type="paragraph" w:styleId="Stopka">
    <w:name w:val="footer"/>
    <w:basedOn w:val="Normalny"/>
    <w:link w:val="StopkaZnak"/>
    <w:uiPriority w:val="99"/>
    <w:unhideWhenUsed/>
    <w:rsid w:val="000E2D3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2D3D"/>
  </w:style>
  <w:style w:type="table" w:styleId="Tabela-Siatka">
    <w:name w:val="Table Grid"/>
    <w:basedOn w:val="Standardowy"/>
    <w:uiPriority w:val="59"/>
    <w:rsid w:val="00912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mylnie">
    <w:name w:val="Domyślnie"/>
    <w:rsid w:val="008B4D96"/>
    <w:pPr>
      <w:widowControl w:val="0"/>
      <w:suppressAutoHyphens/>
    </w:pPr>
    <w:rPr>
      <w:rFonts w:ascii="Times New Roman" w:eastAsia="DejaVu Sans" w:hAnsi="Times New Roman" w:cs="Lohit Hindi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125C4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4D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E2D3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2D3D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E2D3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2D3D"/>
  </w:style>
  <w:style w:type="paragraph" w:styleId="Stopka">
    <w:name w:val="footer"/>
    <w:basedOn w:val="Normalny"/>
    <w:link w:val="StopkaZnak"/>
    <w:uiPriority w:val="99"/>
    <w:unhideWhenUsed/>
    <w:rsid w:val="000E2D3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2D3D"/>
  </w:style>
  <w:style w:type="table" w:styleId="Tabela-Siatka">
    <w:name w:val="Table Grid"/>
    <w:basedOn w:val="Standardowy"/>
    <w:uiPriority w:val="59"/>
    <w:rsid w:val="00912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mylnie">
    <w:name w:val="Domyślnie"/>
    <w:rsid w:val="008B4D96"/>
    <w:pPr>
      <w:widowControl w:val="0"/>
      <w:suppressAutoHyphens/>
    </w:pPr>
    <w:rPr>
      <w:rFonts w:ascii="Times New Roman" w:eastAsia="DejaVu Sans" w:hAnsi="Times New Roman" w:cs="Lohit Hindi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125C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42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polymtl.ca/etudes/cs/en/energetique/doctorat.php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catalog.oregonstate.edu/CourseList.aspx?subjectcode=RHP&amp;campus=corvallis&amp;level=undergrad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atalog.oregonstate.edu/CourseList.aspx?subjectcode=RHP&amp;level=grad&amp;campus=corvallis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catalog.oregonstate.edu/CourseList.aspx?subjectcode=NE&amp;campus=corvallis&amp;level=undergrad" TargetMode="External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hyperlink" Target="http://catalog.oregonstate.edu/CourseList.aspx?subjectcode=NE&amp;level=grad&amp;campus=corvallis" TargetMode="External"/><Relationship Id="rId14" Type="http://schemas.openxmlformats.org/officeDocument/2006/relationships/hyperlink" Target="http://www.enen-assoc.org/data/classes/db/Course/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821F1-5DE2-47CB-B037-24268ED39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740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Kasia</cp:lastModifiedBy>
  <cp:revision>2</cp:revision>
  <cp:lastPrinted>2014-09-22T14:44:00Z</cp:lastPrinted>
  <dcterms:created xsi:type="dcterms:W3CDTF">2014-09-24T14:18:00Z</dcterms:created>
  <dcterms:modified xsi:type="dcterms:W3CDTF">2014-09-24T14:18:00Z</dcterms:modified>
</cp:coreProperties>
</file>